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9C" w:rsidRPr="008C4612" w:rsidRDefault="008E399C" w:rsidP="008E399C">
      <w:pPr>
        <w:pStyle w:val="ChapterTitle"/>
        <w:rPr>
          <w:b w:val="0"/>
          <w:shd w:val="clear" w:color="auto" w:fill="FFFFFF"/>
        </w:rPr>
      </w:pPr>
      <w:r>
        <w:t>Title</w:t>
      </w:r>
    </w:p>
    <w:p w:rsidR="008E399C" w:rsidRPr="008C4612" w:rsidRDefault="008E399C" w:rsidP="008E399C">
      <w:pPr>
        <w:pStyle w:val="ChapterAuthor"/>
        <w:rPr>
          <w:shd w:val="clear" w:color="auto" w:fill="FFFFFF"/>
        </w:rPr>
      </w:pPr>
      <w:r>
        <w:rPr>
          <w:shd w:val="clear" w:color="auto" w:fill="FFFFFF"/>
        </w:rPr>
        <w:t>Author1,    Author2</w:t>
      </w:r>
      <w:r w:rsidRPr="008C4612">
        <w:rPr>
          <w:shd w:val="clear" w:color="auto" w:fill="FFFFFF"/>
        </w:rPr>
        <w:t xml:space="preserve"> </w:t>
      </w:r>
    </w:p>
    <w:p w:rsidR="008E399C" w:rsidRDefault="008E399C" w:rsidP="008E399C">
      <w:pPr>
        <w:pStyle w:val="ChapAuthorAffiliation"/>
        <w:rPr>
          <w:shd w:val="clear" w:color="auto" w:fill="FFFFFF"/>
        </w:rPr>
      </w:pPr>
      <w:r>
        <w:rPr>
          <w:shd w:val="clear" w:color="auto" w:fill="FFFFFF"/>
        </w:rPr>
        <w:t xml:space="preserve">Affiliation1, </w:t>
      </w:r>
    </w:p>
    <w:p w:rsidR="008E399C" w:rsidRDefault="00F3312E" w:rsidP="008E399C">
      <w:pPr>
        <w:pStyle w:val="ChapAuthorAffiliation"/>
        <w:rPr>
          <w:shd w:val="clear" w:color="auto" w:fill="FFFFFF"/>
        </w:rPr>
      </w:pPr>
      <w:r>
        <w:rPr>
          <w:shd w:val="clear" w:color="auto" w:fill="FFFFFF"/>
        </w:rPr>
        <w:t>Affiliation2</w:t>
      </w:r>
      <w:r w:rsidR="008E399C">
        <w:rPr>
          <w:shd w:val="clear" w:color="auto" w:fill="FFFFFF"/>
        </w:rPr>
        <w:t xml:space="preserve">, </w:t>
      </w:r>
    </w:p>
    <w:p w:rsidR="00F3312E" w:rsidRDefault="00F3312E" w:rsidP="008E399C">
      <w:pPr>
        <w:pStyle w:val="ChapAuthorAffiliation"/>
        <w:rPr>
          <w:shd w:val="clear" w:color="auto" w:fill="FFFFFF"/>
        </w:rPr>
      </w:pPr>
      <w:proofErr w:type="spellStart"/>
      <w:r>
        <w:rPr>
          <w:shd w:val="clear" w:color="auto" w:fill="FFFFFF"/>
        </w:rPr>
        <w:t>Orcid</w:t>
      </w:r>
      <w:proofErr w:type="spell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id.1(</w:t>
      </w:r>
      <w:proofErr w:type="gramEnd"/>
      <w:r>
        <w:rPr>
          <w:shd w:val="clear" w:color="auto" w:fill="FFFFFF"/>
        </w:rPr>
        <w:t xml:space="preserve">like </w:t>
      </w:r>
      <w:r w:rsidRPr="008C4612">
        <w:rPr>
          <w:shd w:val="clear" w:color="auto" w:fill="FFFFFF"/>
        </w:rPr>
        <w:t>(</w:t>
      </w:r>
      <w:r w:rsidRPr="00163B3B">
        <w:rPr>
          <w:rStyle w:val="OrcidID"/>
        </w:rPr>
        <w:t>0000-0003-4592-4904</w:t>
      </w:r>
      <w:r w:rsidRPr="008C4612">
        <w:rPr>
          <w:shd w:val="clear" w:color="auto" w:fill="FFFFFF"/>
        </w:rPr>
        <w:t>)</w:t>
      </w:r>
      <w:r>
        <w:rPr>
          <w:shd w:val="clear" w:color="auto" w:fill="FFFFFF"/>
          <w:vertAlign w:val="superscript"/>
        </w:rPr>
        <w:t>1</w:t>
      </w:r>
      <w:r>
        <w:rPr>
          <w:shd w:val="clear" w:color="auto" w:fill="FFFFFF"/>
        </w:rPr>
        <w:t xml:space="preserve"> )</w:t>
      </w:r>
    </w:p>
    <w:p w:rsidR="00F3312E" w:rsidRPr="008C4612" w:rsidRDefault="00F3312E" w:rsidP="008E399C">
      <w:pPr>
        <w:pStyle w:val="ChapAuthorAffiliation"/>
        <w:rPr>
          <w:shd w:val="clear" w:color="auto" w:fill="FFFFFF"/>
        </w:rPr>
      </w:pPr>
      <w:proofErr w:type="spellStart"/>
      <w:r>
        <w:rPr>
          <w:shd w:val="clear" w:color="auto" w:fill="FFFFFF"/>
        </w:rPr>
        <w:t>Orcid</w:t>
      </w:r>
      <w:proofErr w:type="spellEnd"/>
      <w:r>
        <w:rPr>
          <w:shd w:val="clear" w:color="auto" w:fill="FFFFFF"/>
        </w:rPr>
        <w:t xml:space="preserve"> id 2</w:t>
      </w:r>
      <w:r>
        <w:rPr>
          <w:shd w:val="clear" w:color="auto" w:fill="FFFFFF"/>
        </w:rPr>
        <w:t xml:space="preserve">(like </w:t>
      </w:r>
      <w:r w:rsidRPr="008C4612">
        <w:rPr>
          <w:shd w:val="clear" w:color="auto" w:fill="FFFFFF"/>
        </w:rPr>
        <w:t>(</w:t>
      </w:r>
      <w:r>
        <w:rPr>
          <w:rStyle w:val="OrcidID"/>
        </w:rPr>
        <w:t>0000-0003-4595</w:t>
      </w:r>
      <w:bookmarkStart w:id="0" w:name="_GoBack"/>
      <w:bookmarkEnd w:id="0"/>
      <w:r>
        <w:rPr>
          <w:rStyle w:val="OrcidID"/>
        </w:rPr>
        <w:t>-5670</w:t>
      </w:r>
      <w:r w:rsidRPr="008C4612">
        <w:rPr>
          <w:shd w:val="clear" w:color="auto" w:fill="FFFFFF"/>
        </w:rPr>
        <w:t>)</w:t>
      </w:r>
      <w:r>
        <w:rPr>
          <w:shd w:val="clear" w:color="auto" w:fill="FFFFFF"/>
          <w:vertAlign w:val="superscript"/>
        </w:rPr>
        <w:t>2</w:t>
      </w:r>
      <w:r>
        <w:rPr>
          <w:shd w:val="clear" w:color="auto" w:fill="FFFFFF"/>
        </w:rPr>
        <w:t xml:space="preserve"> )</w:t>
      </w:r>
    </w:p>
    <w:p w:rsidR="008E399C" w:rsidRPr="008C4612" w:rsidRDefault="008E399C" w:rsidP="008E399C">
      <w:pPr>
        <w:pStyle w:val="AbstractHeading"/>
        <w:rPr>
          <w:b w:val="0"/>
        </w:rPr>
      </w:pPr>
      <w:proofErr w:type="spellStart"/>
      <w:r w:rsidRPr="008C4612">
        <w:t>Abstra</w:t>
      </w:r>
      <w:proofErr w:type="spellEnd"/>
      <w:r>
        <w:t>: Times New Roman (front size 11, single space)</w:t>
      </w:r>
    </w:p>
    <w:p w:rsidR="008E399C" w:rsidRPr="008E399C" w:rsidRDefault="008E399C" w:rsidP="008E399C">
      <w:pPr>
        <w:pStyle w:val="KeyTermsHeading"/>
        <w:rPr>
          <w:b w:val="0"/>
          <w:lang w:val="en-IN"/>
        </w:rPr>
      </w:pPr>
      <w:r w:rsidRPr="008C4612">
        <w:rPr>
          <w:lang w:val="en-IN"/>
        </w:rPr>
        <w:t>Keywords</w:t>
      </w:r>
      <w:r>
        <w:rPr>
          <w:lang w:val="en-IN"/>
        </w:rPr>
        <w:t xml:space="preserve">: </w:t>
      </w:r>
      <w:r>
        <w:t xml:space="preserve">At least four </w:t>
      </w:r>
      <w:r w:rsidRPr="008C4612">
        <w:t xml:space="preserve"> </w:t>
      </w:r>
    </w:p>
    <w:p w:rsidR="008E399C" w:rsidRPr="008C4612" w:rsidRDefault="008E399C" w:rsidP="008E399C">
      <w:pPr>
        <w:pStyle w:val="ListOfAbbrevnsHeading"/>
      </w:pPr>
      <w:r w:rsidRPr="008C4612">
        <w:t>Nomenclature</w:t>
      </w:r>
    </w:p>
    <w:p w:rsidR="008E399C" w:rsidRPr="008C4612" w:rsidRDefault="008E399C" w:rsidP="008E399C">
      <w:pPr>
        <w:pStyle w:val="AbbreviationExpansion"/>
        <w:tabs>
          <w:tab w:val="left" w:pos="2458"/>
        </w:tabs>
        <w:ind w:left="833"/>
        <w:rPr>
          <w:lang w:val="en-GB"/>
        </w:rPr>
      </w:pPr>
      <w:r w:rsidRPr="00163B3B">
        <w:rPr>
          <w:rStyle w:val="Abbreviation"/>
          <w:i/>
        </w:rPr>
        <w:t>C</w:t>
      </w:r>
      <w:r w:rsidRPr="008C4612">
        <w:rPr>
          <w:rStyle w:val="Abbreviation"/>
        </w:rPr>
        <w:tab/>
      </w:r>
      <w:r w:rsidRPr="008C4612">
        <w:t>Concentration</w:t>
      </w:r>
    </w:p>
    <w:p w:rsidR="008E399C" w:rsidRPr="008C4612" w:rsidRDefault="008E399C" w:rsidP="008E399C">
      <w:pPr>
        <w:pStyle w:val="AbbreviationExpansion"/>
        <w:tabs>
          <w:tab w:val="left" w:pos="2458"/>
        </w:tabs>
        <w:ind w:left="833"/>
        <w:rPr>
          <w:lang w:val="en-GB"/>
        </w:rPr>
      </w:pPr>
      <w:r w:rsidRPr="00370756">
        <w:rPr>
          <w:rStyle w:val="Abbreviation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12.65pt" o:ole="">
            <v:imagedata r:id="rId5" o:title=""/>
          </v:shape>
          <o:OLEObject Type="Embed" ProgID="Equation.DSMT4" ShapeID="_x0000_i1025" DrawAspect="Content" ObjectID="_1777114529" r:id="rId6"/>
        </w:object>
      </w:r>
      <w:r w:rsidRPr="008C4612">
        <w:rPr>
          <w:rStyle w:val="Abbreviation"/>
        </w:rPr>
        <w:tab/>
      </w:r>
      <w:r w:rsidRPr="008C4612">
        <w:t xml:space="preserve">Heat capacity </w:t>
      </w:r>
      <w:r w:rsidRPr="008C4612">
        <w:rPr>
          <w:position w:val="-12"/>
          <w:vertAlign w:val="subscript"/>
        </w:rPr>
        <w:object w:dxaOrig="780" w:dyaOrig="340">
          <v:shape id="_x0000_i1026" type="#_x0000_t75" style="width:34.8pt;height:16.6pt" o:ole="">
            <v:imagedata r:id="rId7" o:title=""/>
          </v:shape>
          <o:OLEObject Type="Embed" ProgID="Equation.DSMT4" ShapeID="_x0000_i1026" DrawAspect="Content" ObjectID="_1777114530" r:id="rId8"/>
        </w:object>
      </w:r>
      <w:r w:rsidRPr="008C4612">
        <w:t xml:space="preserve"> </w:t>
      </w:r>
    </w:p>
    <w:p w:rsidR="008E399C" w:rsidRPr="008C4612" w:rsidRDefault="008E399C" w:rsidP="008E399C">
      <w:pPr>
        <w:pStyle w:val="ListSubheading"/>
        <w:rPr>
          <w:lang w:val="en-GB"/>
        </w:rPr>
      </w:pPr>
      <w:r w:rsidRPr="008C4612">
        <w:rPr>
          <w:lang w:val="en-GB"/>
        </w:rPr>
        <w:t>Greek Symbols</w:t>
      </w:r>
    </w:p>
    <w:p w:rsidR="008E399C" w:rsidRPr="008C4612" w:rsidRDefault="008E399C" w:rsidP="008E399C">
      <w:pPr>
        <w:pStyle w:val="AbbreviationExpansion"/>
        <w:tabs>
          <w:tab w:val="left" w:pos="2458"/>
        </w:tabs>
        <w:ind w:left="833"/>
        <w:rPr>
          <w:lang w:val="en-GB"/>
        </w:rPr>
      </w:pPr>
      <w:r w:rsidRPr="00370756">
        <w:rPr>
          <w:rStyle w:val="Abbreviation"/>
        </w:rPr>
        <w:object w:dxaOrig="220" w:dyaOrig="200">
          <v:shape id="_x0000_i1027" type="#_x0000_t75" style="width:11.85pt;height:12.65pt" o:ole="">
            <v:imagedata r:id="rId9" o:title=""/>
          </v:shape>
          <o:OLEObject Type="Embed" ProgID="Equation.DSMT4" ShapeID="_x0000_i1027" DrawAspect="Content" ObjectID="_1777114531" r:id="rId10"/>
        </w:object>
      </w:r>
      <w:r w:rsidRPr="008C4612">
        <w:rPr>
          <w:rStyle w:val="Abbreviation"/>
        </w:rPr>
        <w:tab/>
      </w:r>
      <w:r w:rsidRPr="008C4612">
        <w:t xml:space="preserve">Thermal diffusivity </w:t>
      </w:r>
      <w:r w:rsidRPr="008C4612">
        <w:rPr>
          <w:position w:val="-14"/>
          <w:vertAlign w:val="subscript"/>
        </w:rPr>
        <w:object w:dxaOrig="720" w:dyaOrig="380">
          <v:shape id="_x0000_i1028" type="#_x0000_t75" style="width:40.35pt;height:17.4pt" o:ole="">
            <v:imagedata r:id="rId11" o:title=""/>
          </v:shape>
          <o:OLEObject Type="Embed" ProgID="Equation.DSMT4" ShapeID="_x0000_i1028" DrawAspect="Content" ObjectID="_1777114532" r:id="rId12"/>
        </w:object>
      </w:r>
      <w:r w:rsidRPr="008C4612">
        <w:t xml:space="preserve"> </w:t>
      </w:r>
    </w:p>
    <w:p w:rsidR="008E399C" w:rsidRDefault="008E399C" w:rsidP="008E399C">
      <w:pPr>
        <w:pStyle w:val="Head1"/>
      </w:pPr>
      <w:r>
        <w:rPr>
          <w:lang w:val="en-IN"/>
        </w:rPr>
        <w:t>1</w:t>
      </w:r>
      <w:r w:rsidRPr="008C4612">
        <w:rPr>
          <w:lang w:val="en-IN"/>
        </w:rPr>
        <w:t>.1 I</w:t>
      </w:r>
      <w:proofErr w:type="spellStart"/>
      <w:r w:rsidRPr="008C4612">
        <w:t>ntroduction</w:t>
      </w:r>
      <w:proofErr w:type="spellEnd"/>
    </w:p>
    <w:p w:rsidR="008E399C" w:rsidRPr="008E399C" w:rsidRDefault="008E399C" w:rsidP="008E399C">
      <w:pPr>
        <w:rPr>
          <w:color w:val="7030A0"/>
        </w:rPr>
      </w:pPr>
      <w:r w:rsidRPr="008E399C">
        <w:rPr>
          <w:color w:val="7030A0"/>
        </w:rPr>
        <w:t xml:space="preserve">Times New Roman (front size 12, double space) </w:t>
      </w:r>
    </w:p>
    <w:p w:rsidR="008E399C" w:rsidRPr="008E399C" w:rsidRDefault="008E399C" w:rsidP="008E399C">
      <w:pPr>
        <w:rPr>
          <w:color w:val="7030A0"/>
        </w:rPr>
      </w:pPr>
      <w:proofErr w:type="gramStart"/>
      <w:r w:rsidRPr="008E399C">
        <w:rPr>
          <w:color w:val="7030A0"/>
        </w:rPr>
        <w:t>Citation as follows.</w:t>
      </w:r>
      <w:proofErr w:type="gramEnd"/>
    </w:p>
    <w:p w:rsidR="008E399C" w:rsidRPr="008C4612" w:rsidRDefault="008E399C" w:rsidP="008E399C">
      <w:pPr>
        <w:pStyle w:val="Para"/>
        <w:jc w:val="both"/>
        <w:rPr>
          <w:shd w:val="clear" w:color="auto" w:fill="FFFFFF"/>
        </w:rPr>
      </w:pPr>
      <w:r w:rsidRPr="008C4612">
        <w:rPr>
          <w:shd w:val="clear" w:color="auto" w:fill="FFFFFF"/>
        </w:rPr>
        <w:t xml:space="preserve">Goral and </w:t>
      </w:r>
      <w:proofErr w:type="spellStart"/>
      <w:r w:rsidRPr="008C4612">
        <w:rPr>
          <w:shd w:val="clear" w:color="auto" w:fill="FFFFFF"/>
        </w:rPr>
        <w:t>Sidawi</w:t>
      </w:r>
      <w:proofErr w:type="spellEnd"/>
      <w:r w:rsidRPr="008C4612">
        <w:rPr>
          <w:shd w:val="clear" w:color="auto" w:fill="FFFFFF"/>
        </w:rPr>
        <w:t xml:space="preserve"> [1</w:t>
      </w:r>
      <w:proofErr w:type="gramStart"/>
      <w:r w:rsidRPr="008C4612">
        <w:rPr>
          <w:shd w:val="clear" w:color="auto" w:fill="FFFFFF"/>
        </w:rPr>
        <w:t xml:space="preserve">] </w:t>
      </w:r>
      <w:r>
        <w:rPr>
          <w:shd w:val="clear" w:color="auto" w:fill="FFFFFF"/>
        </w:rPr>
        <w:t>,</w:t>
      </w:r>
      <w:proofErr w:type="gramEnd"/>
      <w:r>
        <w:rPr>
          <w:shd w:val="clear" w:color="auto" w:fill="FFFFFF"/>
        </w:rPr>
        <w:t xml:space="preserve"> </w:t>
      </w:r>
      <w:r w:rsidRPr="008C4612">
        <w:rPr>
          <w:shd w:val="clear" w:color="auto" w:fill="FFFFFF"/>
        </w:rPr>
        <w:t xml:space="preserve">Khan and Pop [2] have studied </w:t>
      </w:r>
      <w:r w:rsidRPr="008C4612">
        <w:t>Pal et al. [</w:t>
      </w:r>
      <w:r>
        <w:t>3</w:t>
      </w:r>
      <w:r w:rsidRPr="008C4612">
        <w:t xml:space="preserve">] </w:t>
      </w:r>
      <w:r w:rsidRPr="008C4612">
        <w:rPr>
          <w:shd w:val="clear" w:color="auto" w:fill="FFFFFF"/>
        </w:rPr>
        <w:t>surface [</w:t>
      </w:r>
      <w:r>
        <w:rPr>
          <w:shd w:val="clear" w:color="auto" w:fill="FFFFFF"/>
        </w:rPr>
        <w:t>4</w:t>
      </w:r>
      <w:r w:rsidRPr="008C4612">
        <w:rPr>
          <w:shd w:val="clear" w:color="auto" w:fill="FFFFFF"/>
        </w:rPr>
        <w:t>–</w:t>
      </w:r>
      <w:r>
        <w:rPr>
          <w:shd w:val="clear" w:color="auto" w:fill="FFFFFF"/>
        </w:rPr>
        <w:t>6</w:t>
      </w:r>
      <w:r w:rsidRPr="008C4612">
        <w:rPr>
          <w:shd w:val="clear" w:color="auto" w:fill="FFFFFF"/>
        </w:rPr>
        <w:t>].</w:t>
      </w:r>
    </w:p>
    <w:p w:rsidR="008E399C" w:rsidRPr="008C4612" w:rsidRDefault="008E399C" w:rsidP="008E399C">
      <w:pPr>
        <w:pStyle w:val="Head1"/>
        <w:rPr>
          <w:b w:val="0"/>
        </w:rPr>
      </w:pPr>
      <w:r>
        <w:t>1</w:t>
      </w:r>
      <w:r w:rsidRPr="008C4612">
        <w:t>.2 Mathematical formulation</w:t>
      </w:r>
    </w:p>
    <w:p w:rsidR="008E399C" w:rsidRPr="008C4612" w:rsidRDefault="008E399C" w:rsidP="008E399C">
      <w:pPr>
        <w:pStyle w:val="DisplayEq-MathMode"/>
      </w:pPr>
      <w:r w:rsidRPr="008C4612">
        <w:lastRenderedPageBreak/>
        <w:tab/>
      </w:r>
      <w:r w:rsidRPr="008C4612">
        <w:rPr>
          <w:vertAlign w:val="subscript"/>
        </w:rPr>
        <w:object w:dxaOrig="1320" w:dyaOrig="680">
          <v:shape id="_x0000_i1029" type="#_x0000_t75" style="width:66.45pt;height:36.4pt" o:ole="">
            <v:imagedata r:id="rId13" o:title=""/>
          </v:shape>
          <o:OLEObject Type="Embed" ProgID="Equation.DSMT4" ShapeID="_x0000_i1029" DrawAspect="Content" ObjectID="_1777114533" r:id="rId14"/>
        </w:object>
      </w:r>
      <w:r w:rsidRPr="008C4612">
        <w:tab/>
      </w:r>
      <w:r>
        <w:t xml:space="preserve">                                                             </w:t>
      </w:r>
      <w:r w:rsidRPr="008C4612">
        <w:t>(</w:t>
      </w:r>
      <w:r>
        <w:t>1</w:t>
      </w:r>
      <w:r w:rsidRPr="008C4612">
        <w:t>.1)</w:t>
      </w:r>
    </w:p>
    <w:p w:rsidR="008E399C" w:rsidRPr="008C4612" w:rsidRDefault="008E399C" w:rsidP="008E399C">
      <w:pPr>
        <w:pStyle w:val="DisplayEq-MathMode"/>
        <w:ind w:firstLine="720"/>
      </w:pPr>
      <w:r w:rsidRPr="008C4612">
        <w:rPr>
          <w:vertAlign w:val="subscript"/>
        </w:rPr>
        <w:object w:dxaOrig="7620" w:dyaOrig="760">
          <v:shape id="_x0000_i1030" type="#_x0000_t75" style="width:382.95pt;height:35.6pt" o:ole="">
            <v:imagedata r:id="rId15" o:title=""/>
          </v:shape>
          <o:OLEObject Type="Embed" ProgID="Equation.DSMT4" ShapeID="_x0000_i1030" DrawAspect="Content" ObjectID="_1777114534" r:id="rId16"/>
        </w:object>
      </w:r>
      <w:r w:rsidRPr="008C4612">
        <w:rPr>
          <w:vertAlign w:val="subscript"/>
        </w:rPr>
        <w:tab/>
      </w:r>
      <w:r w:rsidRPr="008C4612">
        <w:t>(1.2)</w:t>
      </w:r>
    </w:p>
    <w:p w:rsidR="008E399C" w:rsidRPr="008C4612" w:rsidRDefault="008E399C" w:rsidP="008E399C">
      <w:pPr>
        <w:pStyle w:val="Head1"/>
        <w:rPr>
          <w:b w:val="0"/>
        </w:rPr>
      </w:pPr>
      <w:r>
        <w:t>1</w:t>
      </w:r>
      <w:r w:rsidRPr="008C4612">
        <w:t>.3 Results and discussion</w:t>
      </w:r>
    </w:p>
    <w:p w:rsidR="008E399C" w:rsidRDefault="008E399C" w:rsidP="008E399C">
      <w:pPr>
        <w:pStyle w:val="Para"/>
      </w:pPr>
      <w:r>
        <w:t>Place Figure 1.1</w:t>
      </w:r>
      <w:r w:rsidRPr="008C4612">
        <w:t xml:space="preserve"> </w:t>
      </w:r>
    </w:p>
    <w:p w:rsidR="008E399C" w:rsidRPr="008C4612" w:rsidRDefault="008E399C" w:rsidP="008E399C">
      <w:pPr>
        <w:pStyle w:val="Para"/>
      </w:pPr>
      <w:r>
        <w:t>Place Figure 1.2</w:t>
      </w:r>
    </w:p>
    <w:p w:rsidR="008E399C" w:rsidRPr="008C4612" w:rsidRDefault="008E399C" w:rsidP="008E399C">
      <w:pPr>
        <w:pStyle w:val="Head1"/>
        <w:rPr>
          <w:b w:val="0"/>
        </w:rPr>
      </w:pPr>
      <w:r>
        <w:t>1</w:t>
      </w:r>
      <w:r w:rsidRPr="008C4612">
        <w:t>.4 Conclusions</w:t>
      </w:r>
      <w:r w:rsidR="004331E9">
        <w:t xml:space="preserve"> </w:t>
      </w:r>
    </w:p>
    <w:p w:rsidR="008E399C" w:rsidRPr="008E399C" w:rsidRDefault="008E399C" w:rsidP="008E399C">
      <w:pPr>
        <w:rPr>
          <w:color w:val="7030A0"/>
        </w:rPr>
      </w:pPr>
      <w:r w:rsidRPr="008E399C">
        <w:rPr>
          <w:color w:val="7030A0"/>
        </w:rPr>
        <w:t xml:space="preserve">Times New Roman (front size 12, double </w:t>
      </w:r>
      <w:proofErr w:type="gramStart"/>
      <w:r w:rsidRPr="008E399C">
        <w:rPr>
          <w:color w:val="7030A0"/>
        </w:rPr>
        <w:t>space</w:t>
      </w:r>
      <w:r w:rsidR="004331E9">
        <w:rPr>
          <w:color w:val="7030A0"/>
        </w:rPr>
        <w:t xml:space="preserve"> </w:t>
      </w:r>
      <w:r w:rsidRPr="008E399C">
        <w:rPr>
          <w:color w:val="7030A0"/>
        </w:rPr>
        <w:t>)</w:t>
      </w:r>
      <w:proofErr w:type="gramEnd"/>
      <w:r w:rsidRPr="008E399C">
        <w:rPr>
          <w:color w:val="7030A0"/>
        </w:rPr>
        <w:t xml:space="preserve"> </w:t>
      </w:r>
    </w:p>
    <w:p w:rsidR="004331E9" w:rsidRDefault="004331E9" w:rsidP="004331E9">
      <w:pPr>
        <w:pStyle w:val="BulletList1"/>
        <w:rPr>
          <w:b/>
          <w:color w:val="FF0000"/>
          <w:sz w:val="32"/>
        </w:rPr>
      </w:pPr>
    </w:p>
    <w:p w:rsidR="008E399C" w:rsidRPr="004331E9" w:rsidRDefault="004331E9" w:rsidP="004331E9">
      <w:pPr>
        <w:pStyle w:val="BulletList1"/>
        <w:rPr>
          <w:b/>
        </w:rPr>
      </w:pPr>
      <w:r w:rsidRPr="004331E9">
        <w:rPr>
          <w:b/>
          <w:color w:val="FF0000"/>
          <w:sz w:val="32"/>
        </w:rPr>
        <w:t>Figure Caption</w:t>
      </w:r>
      <w:r w:rsidR="008E399C" w:rsidRPr="004331E9">
        <w:rPr>
          <w:rFonts w:ascii="Symbol" w:hAnsi="Symbol"/>
          <w:b/>
        </w:rPr>
        <w:tab/>
      </w:r>
    </w:p>
    <w:p w:rsidR="008E399C" w:rsidRPr="008C4612" w:rsidRDefault="008E399C" w:rsidP="008E399C">
      <w:pPr>
        <w:pStyle w:val="FigureLegend"/>
        <w:rPr>
          <w:noProof/>
        </w:rPr>
      </w:pPr>
      <w:proofErr w:type="gramStart"/>
      <w:r>
        <w:rPr>
          <w:rStyle w:val="FigureNumberChar"/>
        </w:rPr>
        <w:t>Figure 1</w:t>
      </w:r>
      <w:r w:rsidRPr="008C4612">
        <w:rPr>
          <w:rStyle w:val="FigureNumberChar"/>
        </w:rPr>
        <w:t>.</w:t>
      </w:r>
      <w:proofErr w:type="gramEnd"/>
      <w:r w:rsidRPr="008C4612">
        <w:rPr>
          <w:rStyle w:val="FigureNumberChar"/>
        </w:rPr>
        <w:fldChar w:fldCharType="begin"/>
      </w:r>
      <w:r w:rsidRPr="008C4612">
        <w:rPr>
          <w:rStyle w:val="FigureNumberChar"/>
        </w:rPr>
        <w:instrText xml:space="preserve"> SEQ Figure \* ARABIC </w:instrText>
      </w:r>
      <w:r w:rsidRPr="008C4612">
        <w:rPr>
          <w:rStyle w:val="FigureNumberChar"/>
        </w:rPr>
        <w:fldChar w:fldCharType="separate"/>
      </w:r>
      <w:proofErr w:type="gramStart"/>
      <w:r w:rsidRPr="008C4612">
        <w:rPr>
          <w:rStyle w:val="FigureNumberChar"/>
        </w:rPr>
        <w:t>1</w:t>
      </w:r>
      <w:r w:rsidRPr="008C4612">
        <w:rPr>
          <w:rStyle w:val="FigureNumberChar"/>
        </w:rPr>
        <w:fldChar w:fldCharType="end"/>
      </w:r>
      <w:r w:rsidRPr="008C4612">
        <w:t xml:space="preserve"> </w:t>
      </w:r>
      <w:r w:rsidRPr="008C4612">
        <w:rPr>
          <w:noProof/>
          <w:lang w:val="en-IN" w:eastAsia="en-IN"/>
        </w:rPr>
        <w:t>Flow model.</w:t>
      </w:r>
      <w:proofErr w:type="gramEnd"/>
    </w:p>
    <w:p w:rsidR="008E399C" w:rsidRPr="008C4612" w:rsidRDefault="008E399C" w:rsidP="008E399C">
      <w:pPr>
        <w:pStyle w:val="FigureLegend"/>
      </w:pPr>
      <w:r w:rsidRPr="008C4612">
        <w:rPr>
          <w:rStyle w:val="FigureNumberChar"/>
        </w:rPr>
        <w:t xml:space="preserve">Figure </w:t>
      </w:r>
      <w:r>
        <w:rPr>
          <w:rStyle w:val="FigureNumberChar"/>
        </w:rPr>
        <w:t>1</w:t>
      </w:r>
      <w:r w:rsidRPr="008C4612">
        <w:rPr>
          <w:rStyle w:val="FigureNumberChar"/>
        </w:rPr>
        <w:t>.2</w:t>
      </w:r>
      <w:r w:rsidRPr="008C4612">
        <w:t xml:space="preserve"> Velocity profiles </w:t>
      </w:r>
      <w:proofErr w:type="gramStart"/>
      <w:r w:rsidRPr="008C4612">
        <w:t xml:space="preserve">for </w:t>
      </w:r>
      <w:proofErr w:type="gramEnd"/>
      <w:r w:rsidRPr="008C4612">
        <w:rPr>
          <w:position w:val="-4"/>
        </w:rPr>
        <w:object w:dxaOrig="300" w:dyaOrig="225">
          <v:shape id="_x0000_i1031" type="#_x0000_t75" style="width:17.4pt;height:12.65pt" o:ole="">
            <v:imagedata r:id="rId17" o:title=""/>
          </v:shape>
          <o:OLEObject Type="Embed" ProgID="Equation.DSMT4" ShapeID="_x0000_i1031" DrawAspect="Content" ObjectID="_1777114535" r:id="rId18"/>
        </w:object>
      </w:r>
      <w:r w:rsidRPr="008C4612">
        <w:t>.</w:t>
      </w:r>
    </w:p>
    <w:p w:rsidR="008E399C" w:rsidRPr="008C4612" w:rsidRDefault="008E399C" w:rsidP="008E399C">
      <w:pPr>
        <w:pStyle w:val="Para"/>
        <w:rPr>
          <w:rStyle w:val="TableNumberChar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5"/>
      </w:tblGrid>
      <w:tr w:rsidR="008E399C" w:rsidRPr="008C4612" w:rsidTr="00586949">
        <w:tc>
          <w:tcPr>
            <w:tcW w:w="7655" w:type="dxa"/>
          </w:tcPr>
          <w:p w:rsidR="008E399C" w:rsidRPr="008E399C" w:rsidRDefault="00E45645" w:rsidP="00586949">
            <w:pPr>
              <w:pStyle w:val="TableCaption"/>
              <w:rPr>
                <w:color w:val="CC0099"/>
              </w:rPr>
            </w:pPr>
            <w:r>
              <w:rPr>
                <w:rStyle w:val="TableNumberChar"/>
              </w:rPr>
              <w:t>Table 1</w:t>
            </w:r>
            <w:r w:rsidR="008E399C" w:rsidRPr="008C4612">
              <w:rPr>
                <w:rStyle w:val="TableNumberChar"/>
              </w:rPr>
              <w:t>.1</w:t>
            </w:r>
          </w:p>
        </w:tc>
      </w:tr>
    </w:tbl>
    <w:p w:rsidR="008E399C" w:rsidRPr="008C4612" w:rsidRDefault="008E399C" w:rsidP="008E399C">
      <w:pPr>
        <w:pStyle w:val="ReferencesHeading1"/>
        <w:rPr>
          <w:b w:val="0"/>
        </w:rPr>
      </w:pPr>
      <w:r w:rsidRPr="008C4612">
        <w:t>References</w:t>
      </w:r>
    </w:p>
    <w:p w:rsidR="008E399C" w:rsidRPr="008C4612" w:rsidRDefault="008E399C" w:rsidP="008E399C">
      <w:pPr>
        <w:pStyle w:val="Reference-NumberedJrnl"/>
      </w:pPr>
      <w:r w:rsidRPr="008C4612">
        <w:rPr>
          <w:rStyle w:val="Label"/>
        </w:rPr>
        <w:t>1.</w:t>
      </w:r>
      <w:r w:rsidRPr="008C4612">
        <w:tab/>
      </w:r>
      <w:r w:rsidRPr="008C4612">
        <w:rPr>
          <w:rStyle w:val="AuFamilyName"/>
        </w:rPr>
        <w:t>Lie</w:t>
      </w:r>
      <w:r w:rsidRPr="008C4612">
        <w:t xml:space="preserve">, </w:t>
      </w:r>
      <w:r w:rsidRPr="008C4612">
        <w:rPr>
          <w:rStyle w:val="AuGivenName"/>
        </w:rPr>
        <w:t>S</w:t>
      </w:r>
      <w:r w:rsidRPr="008C4612">
        <w:t>. (</w:t>
      </w:r>
      <w:r w:rsidRPr="008C4612">
        <w:rPr>
          <w:rStyle w:val="Year"/>
        </w:rPr>
        <w:t>1874</w:t>
      </w:r>
      <w:r w:rsidRPr="008C4612">
        <w:t xml:space="preserve">). </w:t>
      </w:r>
      <w:proofErr w:type="spellStart"/>
      <w:proofErr w:type="gramStart"/>
      <w:r w:rsidRPr="008C4612">
        <w:rPr>
          <w:rStyle w:val="OtherType"/>
        </w:rPr>
        <w:t>Veralgemeinerung</w:t>
      </w:r>
      <w:proofErr w:type="spellEnd"/>
      <w:r w:rsidRPr="008C4612">
        <w:rPr>
          <w:rStyle w:val="OtherType"/>
        </w:rPr>
        <w:t xml:space="preserve"> und </w:t>
      </w:r>
      <w:proofErr w:type="spellStart"/>
      <w:r w:rsidRPr="008C4612">
        <w:rPr>
          <w:rStyle w:val="OtherType"/>
        </w:rPr>
        <w:t>neue</w:t>
      </w:r>
      <w:proofErr w:type="spellEnd"/>
      <w:r w:rsidRPr="008C4612">
        <w:rPr>
          <w:rStyle w:val="OtherType"/>
        </w:rPr>
        <w:t xml:space="preserve"> </w:t>
      </w:r>
      <w:proofErr w:type="spellStart"/>
      <w:r w:rsidRPr="008C4612">
        <w:rPr>
          <w:rStyle w:val="OtherType"/>
        </w:rPr>
        <w:t>Verwerthung</w:t>
      </w:r>
      <w:proofErr w:type="spellEnd"/>
      <w:r w:rsidRPr="008C4612">
        <w:rPr>
          <w:rStyle w:val="OtherType"/>
        </w:rPr>
        <w:t xml:space="preserve"> der </w:t>
      </w:r>
      <w:proofErr w:type="spellStart"/>
      <w:r w:rsidRPr="008C4612">
        <w:rPr>
          <w:rStyle w:val="OtherType"/>
        </w:rPr>
        <w:t>Jacobischen</w:t>
      </w:r>
      <w:proofErr w:type="spellEnd"/>
      <w:r w:rsidRPr="008C4612">
        <w:rPr>
          <w:rStyle w:val="OtherType"/>
        </w:rPr>
        <w:t xml:space="preserve"> </w:t>
      </w:r>
      <w:proofErr w:type="spellStart"/>
      <w:r w:rsidRPr="008C4612">
        <w:rPr>
          <w:rStyle w:val="OtherType"/>
        </w:rPr>
        <w:t>Multiplicator-Theorie</w:t>
      </w:r>
      <w:proofErr w:type="spellEnd"/>
      <w:r w:rsidRPr="008C4612">
        <w:rPr>
          <w:rStyle w:val="OtherType"/>
        </w:rPr>
        <w:t>.</w:t>
      </w:r>
      <w:proofErr w:type="gramEnd"/>
      <w:r w:rsidRPr="008C4612">
        <w:rPr>
          <w:rStyle w:val="OtherType"/>
        </w:rPr>
        <w:t xml:space="preserve"> Christ. </w:t>
      </w:r>
      <w:proofErr w:type="spellStart"/>
      <w:r w:rsidRPr="008C4612">
        <w:rPr>
          <w:rStyle w:val="OtherType"/>
        </w:rPr>
        <w:t>Forh</w:t>
      </w:r>
      <w:proofErr w:type="spellEnd"/>
      <w:r w:rsidRPr="008C4612">
        <w:rPr>
          <w:rStyle w:val="OtherType"/>
        </w:rPr>
        <w:t>, 255–274.</w:t>
      </w:r>
    </w:p>
    <w:p w:rsidR="008E399C" w:rsidRPr="008C4612" w:rsidRDefault="008E399C" w:rsidP="008E399C">
      <w:pPr>
        <w:pStyle w:val="Reference-NumberedOthers"/>
      </w:pPr>
      <w:r w:rsidRPr="008C4612">
        <w:rPr>
          <w:rStyle w:val="Label"/>
        </w:rPr>
        <w:t>2.</w:t>
      </w:r>
      <w:r w:rsidRPr="008C4612">
        <w:tab/>
      </w:r>
      <w:r w:rsidRPr="008C4612">
        <w:rPr>
          <w:rStyle w:val="AuFamilyName"/>
        </w:rPr>
        <w:t>Lie</w:t>
      </w:r>
      <w:r w:rsidRPr="008C4612">
        <w:t xml:space="preserve">, </w:t>
      </w:r>
      <w:r w:rsidRPr="008C4612">
        <w:rPr>
          <w:rStyle w:val="AuGivenName"/>
        </w:rPr>
        <w:t>S</w:t>
      </w:r>
      <w:r w:rsidRPr="008C4612">
        <w:t>. (</w:t>
      </w:r>
      <w:r w:rsidRPr="008C4612">
        <w:rPr>
          <w:rStyle w:val="Year"/>
        </w:rPr>
        <w:t>1960</w:t>
      </w:r>
      <w:r w:rsidRPr="008C4612">
        <w:t xml:space="preserve">). </w:t>
      </w:r>
      <w:proofErr w:type="spellStart"/>
      <w:r w:rsidRPr="008C4612">
        <w:rPr>
          <w:rStyle w:val="RefBookTitle"/>
          <w:i/>
        </w:rPr>
        <w:t>Gesammelte</w:t>
      </w:r>
      <w:proofErr w:type="spellEnd"/>
      <w:r w:rsidRPr="008C4612">
        <w:rPr>
          <w:rStyle w:val="RefBookTitle"/>
          <w:i/>
        </w:rPr>
        <w:t xml:space="preserve"> </w:t>
      </w:r>
      <w:proofErr w:type="spellStart"/>
      <w:r w:rsidRPr="008C4612">
        <w:rPr>
          <w:rStyle w:val="RefBookTitle"/>
          <w:i/>
        </w:rPr>
        <w:t>Abhandlungen</w:t>
      </w:r>
      <w:proofErr w:type="spellEnd"/>
      <w:r w:rsidRPr="008C4612">
        <w:t xml:space="preserve">, </w:t>
      </w:r>
      <w:r w:rsidRPr="008C4612">
        <w:rPr>
          <w:rStyle w:val="Vol"/>
        </w:rPr>
        <w:t>vol. 7</w:t>
      </w:r>
      <w:r w:rsidRPr="008C4612">
        <w:t xml:space="preserve">, </w:t>
      </w:r>
      <w:proofErr w:type="spellStart"/>
      <w:r w:rsidRPr="008C4612">
        <w:rPr>
          <w:rStyle w:val="PublisherName"/>
        </w:rPr>
        <w:t>Teubner</w:t>
      </w:r>
      <w:proofErr w:type="spellEnd"/>
      <w:r w:rsidRPr="008C4612">
        <w:t xml:space="preserve">, </w:t>
      </w:r>
      <w:r w:rsidRPr="008C4612">
        <w:rPr>
          <w:rStyle w:val="PublisherLocation"/>
        </w:rPr>
        <w:t>Leipzig</w:t>
      </w:r>
      <w:r w:rsidRPr="008C4612">
        <w:t>.</w:t>
      </w:r>
    </w:p>
    <w:p w:rsidR="008E399C" w:rsidRPr="008C4612" w:rsidRDefault="008E399C" w:rsidP="008E399C">
      <w:pPr>
        <w:pStyle w:val="Reference-NumberedJrnl"/>
      </w:pPr>
      <w:r w:rsidRPr="008C4612">
        <w:rPr>
          <w:rStyle w:val="Label"/>
        </w:rPr>
        <w:t>3.</w:t>
      </w:r>
      <w:r w:rsidRPr="008C4612">
        <w:tab/>
      </w:r>
      <w:r w:rsidRPr="008C4612">
        <w:rPr>
          <w:rStyle w:val="AuFamilyName"/>
        </w:rPr>
        <w:t>Lie</w:t>
      </w:r>
      <w:r w:rsidRPr="008C4612">
        <w:t xml:space="preserve">, </w:t>
      </w:r>
      <w:r w:rsidRPr="008C4612">
        <w:rPr>
          <w:rStyle w:val="AuGivenName"/>
        </w:rPr>
        <w:t>S</w:t>
      </w:r>
      <w:r w:rsidRPr="008C4612">
        <w:t>. (</w:t>
      </w:r>
      <w:r w:rsidRPr="008C4612">
        <w:rPr>
          <w:rStyle w:val="Year"/>
        </w:rPr>
        <w:t>1880</w:t>
      </w:r>
      <w:r w:rsidRPr="008C4612">
        <w:t xml:space="preserve">). </w:t>
      </w:r>
      <w:r w:rsidRPr="008C4612">
        <w:rPr>
          <w:rStyle w:val="RefArticleTitle"/>
        </w:rPr>
        <w:t>Theory of transformation groups I</w:t>
      </w:r>
      <w:r w:rsidRPr="008C4612">
        <w:t xml:space="preserve">. </w:t>
      </w:r>
      <w:r w:rsidRPr="008C4612">
        <w:rPr>
          <w:rStyle w:val="JournalTitle"/>
          <w:i/>
        </w:rPr>
        <w:t>Mathematical Annals</w:t>
      </w:r>
      <w:r w:rsidRPr="008C4612">
        <w:t xml:space="preserve">, </w:t>
      </w:r>
      <w:r w:rsidRPr="008C4612">
        <w:rPr>
          <w:rStyle w:val="Vol"/>
        </w:rPr>
        <w:t>16</w:t>
      </w:r>
      <w:r w:rsidRPr="008C4612">
        <w:t>(</w:t>
      </w:r>
      <w:r w:rsidRPr="008C4612">
        <w:rPr>
          <w:rStyle w:val="Issue"/>
        </w:rPr>
        <w:t>4</w:t>
      </w:r>
      <w:r w:rsidRPr="008C4612">
        <w:t xml:space="preserve">), </w:t>
      </w:r>
      <w:r w:rsidRPr="008C4612">
        <w:rPr>
          <w:rStyle w:val="PageFirst"/>
        </w:rPr>
        <w:t>441</w:t>
      </w:r>
      <w:r w:rsidRPr="008C4612">
        <w:t>–</w:t>
      </w:r>
      <w:r w:rsidRPr="008C4612">
        <w:rPr>
          <w:rStyle w:val="PageLast"/>
        </w:rPr>
        <w:t>528</w:t>
      </w:r>
      <w:r w:rsidRPr="008C4612">
        <w:t>.</w:t>
      </w:r>
    </w:p>
    <w:p w:rsidR="008E399C" w:rsidRPr="008C4612" w:rsidRDefault="008E399C" w:rsidP="008E399C">
      <w:pPr>
        <w:pStyle w:val="Reference-NumberedJrnl"/>
      </w:pPr>
      <w:r w:rsidRPr="008C4612">
        <w:rPr>
          <w:rStyle w:val="Label"/>
        </w:rPr>
        <w:lastRenderedPageBreak/>
        <w:t>4.</w:t>
      </w:r>
      <w:r w:rsidRPr="008C4612">
        <w:tab/>
      </w:r>
      <w:proofErr w:type="spellStart"/>
      <w:r w:rsidRPr="008C4612">
        <w:rPr>
          <w:rStyle w:val="AuFamilyName"/>
        </w:rPr>
        <w:t>Yürüsoy</w:t>
      </w:r>
      <w:proofErr w:type="spellEnd"/>
      <w:r w:rsidRPr="008C4612">
        <w:t xml:space="preserve">, </w:t>
      </w:r>
      <w:r w:rsidRPr="008C4612">
        <w:rPr>
          <w:rStyle w:val="AuGivenName"/>
        </w:rPr>
        <w:t>M.</w:t>
      </w:r>
      <w:r w:rsidRPr="008C4612">
        <w:t xml:space="preserve">, </w:t>
      </w:r>
      <w:proofErr w:type="spellStart"/>
      <w:r w:rsidRPr="008C4612">
        <w:rPr>
          <w:rStyle w:val="AuFamilyName"/>
        </w:rPr>
        <w:t>Pakdemirli</w:t>
      </w:r>
      <w:proofErr w:type="spellEnd"/>
      <w:r w:rsidRPr="008C4612">
        <w:t xml:space="preserve">, </w:t>
      </w:r>
      <w:r w:rsidRPr="008C4612">
        <w:rPr>
          <w:rStyle w:val="AuGivenName"/>
        </w:rPr>
        <w:t>M.</w:t>
      </w:r>
      <w:r w:rsidRPr="008C4612">
        <w:t xml:space="preserve">, &amp; </w:t>
      </w:r>
      <w:proofErr w:type="spellStart"/>
      <w:r w:rsidRPr="008C4612">
        <w:rPr>
          <w:rStyle w:val="AuFamilyName"/>
        </w:rPr>
        <w:t>Noyan</w:t>
      </w:r>
      <w:proofErr w:type="spellEnd"/>
      <w:r w:rsidRPr="008C4612">
        <w:t xml:space="preserve">, </w:t>
      </w:r>
      <w:r w:rsidRPr="008C4612">
        <w:rPr>
          <w:rStyle w:val="AuGivenName"/>
        </w:rPr>
        <w:t>Ö. F</w:t>
      </w:r>
      <w:r w:rsidRPr="008C4612">
        <w:t>. (</w:t>
      </w:r>
      <w:r w:rsidRPr="008C4612">
        <w:rPr>
          <w:rStyle w:val="Year"/>
        </w:rPr>
        <w:t>2001</w:t>
      </w:r>
      <w:r w:rsidRPr="008C4612">
        <w:t xml:space="preserve">). </w:t>
      </w:r>
      <w:r w:rsidRPr="008C4612">
        <w:rPr>
          <w:rStyle w:val="RefArticleTitle"/>
        </w:rPr>
        <w:t>Lie group analysis of creeping flow of a second grade fluid</w:t>
      </w:r>
      <w:r w:rsidRPr="008C4612">
        <w:t xml:space="preserve">. </w:t>
      </w:r>
      <w:r w:rsidRPr="008C4612">
        <w:rPr>
          <w:rStyle w:val="JournalTitle"/>
          <w:i/>
        </w:rPr>
        <w:t>International Journal of Non-Linear Mechanics</w:t>
      </w:r>
      <w:r w:rsidRPr="008C4612">
        <w:t xml:space="preserve">, </w:t>
      </w:r>
      <w:r w:rsidRPr="008C4612">
        <w:rPr>
          <w:rStyle w:val="Vol"/>
        </w:rPr>
        <w:t>36</w:t>
      </w:r>
      <w:r w:rsidRPr="008C4612">
        <w:t>(</w:t>
      </w:r>
      <w:r w:rsidRPr="008C4612">
        <w:rPr>
          <w:rStyle w:val="Issue"/>
        </w:rPr>
        <w:t>6</w:t>
      </w:r>
      <w:r w:rsidRPr="008C4612">
        <w:t xml:space="preserve">), </w:t>
      </w:r>
      <w:r w:rsidRPr="008C4612">
        <w:rPr>
          <w:rStyle w:val="PageFirst"/>
        </w:rPr>
        <w:t>955</w:t>
      </w:r>
      <w:r w:rsidRPr="008C4612">
        <w:t>–</w:t>
      </w:r>
      <w:r w:rsidRPr="008C4612">
        <w:rPr>
          <w:rStyle w:val="PageLast"/>
        </w:rPr>
        <w:t>960</w:t>
      </w:r>
      <w:r w:rsidRPr="008C4612">
        <w:t>.</w:t>
      </w:r>
    </w:p>
    <w:p w:rsidR="008E399C" w:rsidRPr="005C1B8A" w:rsidRDefault="008E399C" w:rsidP="008E399C">
      <w:pPr>
        <w:pStyle w:val="Reference-NumberedJrnl"/>
      </w:pPr>
      <w:r w:rsidRPr="008C4612">
        <w:rPr>
          <w:rStyle w:val="Label"/>
        </w:rPr>
        <w:t>5.</w:t>
      </w:r>
      <w:r w:rsidRPr="008C4612">
        <w:tab/>
      </w:r>
    </w:p>
    <w:p w:rsidR="00DD71BB" w:rsidRDefault="00DD71BB"/>
    <w:sectPr w:rsidR="00DD71BB" w:rsidSect="00261EF5">
      <w:pgSz w:w="12240" w:h="15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9C"/>
    <w:rsid w:val="004331E9"/>
    <w:rsid w:val="008E399C"/>
    <w:rsid w:val="00DD71BB"/>
    <w:rsid w:val="00E45645"/>
    <w:rsid w:val="00F3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E399C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9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399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Normal"/>
    <w:uiPriority w:val="4"/>
    <w:rsid w:val="008E399C"/>
    <w:pPr>
      <w:spacing w:after="120" w:line="360" w:lineRule="auto"/>
      <w:outlineLvl w:val="0"/>
    </w:pPr>
    <w:rPr>
      <w:b/>
      <w:color w:val="00B050"/>
      <w:sz w:val="40"/>
    </w:rPr>
  </w:style>
  <w:style w:type="paragraph" w:customStyle="1" w:styleId="ChapterAuthor">
    <w:name w:val="ChapterAuthor"/>
    <w:basedOn w:val="Normal"/>
    <w:uiPriority w:val="5"/>
    <w:rsid w:val="008E399C"/>
    <w:rPr>
      <w:sz w:val="22"/>
    </w:rPr>
  </w:style>
  <w:style w:type="paragraph" w:customStyle="1" w:styleId="ChapAuthorAffiliation">
    <w:name w:val="ChapAuthorAffiliation"/>
    <w:basedOn w:val="Normal"/>
    <w:uiPriority w:val="6"/>
    <w:rsid w:val="008E399C"/>
    <w:pPr>
      <w:spacing w:after="240" w:line="360" w:lineRule="auto"/>
    </w:pPr>
    <w:rPr>
      <w:sz w:val="22"/>
    </w:rPr>
  </w:style>
  <w:style w:type="paragraph" w:customStyle="1" w:styleId="AbstractHeading">
    <w:name w:val="AbstractHeading"/>
    <w:basedOn w:val="Normal"/>
    <w:link w:val="AbstractHeadingChar"/>
    <w:uiPriority w:val="7"/>
    <w:rsid w:val="008E399C"/>
    <w:rPr>
      <w:b/>
    </w:rPr>
  </w:style>
  <w:style w:type="character" w:customStyle="1" w:styleId="AbstractHeadingChar">
    <w:name w:val="AbstractHeading Char"/>
    <w:link w:val="AbstractHeading"/>
    <w:uiPriority w:val="7"/>
    <w:rsid w:val="008E399C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bstract">
    <w:name w:val="Abstract"/>
    <w:basedOn w:val="Normal"/>
    <w:uiPriority w:val="7"/>
    <w:rsid w:val="008E399C"/>
    <w:pPr>
      <w:spacing w:after="240" w:line="240" w:lineRule="auto"/>
      <w:ind w:left="288" w:right="864"/>
      <w:jc w:val="both"/>
    </w:pPr>
    <w:rPr>
      <w:color w:val="993366"/>
      <w:sz w:val="22"/>
    </w:rPr>
  </w:style>
  <w:style w:type="paragraph" w:customStyle="1" w:styleId="BulletList1">
    <w:name w:val="BulletList1"/>
    <w:basedOn w:val="Normal"/>
    <w:uiPriority w:val="14"/>
    <w:qFormat/>
    <w:rsid w:val="008E399C"/>
    <w:pPr>
      <w:spacing w:line="360" w:lineRule="auto"/>
    </w:pPr>
  </w:style>
  <w:style w:type="paragraph" w:customStyle="1" w:styleId="KeyTermsHeading">
    <w:name w:val="KeyTermsHeading"/>
    <w:basedOn w:val="Normal"/>
    <w:uiPriority w:val="11"/>
    <w:qFormat/>
    <w:rsid w:val="008E399C"/>
    <w:pPr>
      <w:spacing w:before="360" w:line="360" w:lineRule="auto"/>
    </w:pPr>
    <w:rPr>
      <w:b/>
      <w:color w:val="CC0066"/>
    </w:rPr>
  </w:style>
  <w:style w:type="paragraph" w:customStyle="1" w:styleId="KeyTerm">
    <w:name w:val="KeyTerm"/>
    <w:basedOn w:val="Normal"/>
    <w:link w:val="KeyTermChar"/>
    <w:uiPriority w:val="11"/>
    <w:qFormat/>
    <w:rsid w:val="008E399C"/>
    <w:pPr>
      <w:spacing w:line="360" w:lineRule="auto"/>
    </w:pPr>
    <w:rPr>
      <w:color w:val="304990"/>
    </w:rPr>
  </w:style>
  <w:style w:type="character" w:customStyle="1" w:styleId="KeyTermChar">
    <w:name w:val="KeyTerm Char"/>
    <w:link w:val="KeyTerm"/>
    <w:uiPriority w:val="11"/>
    <w:rsid w:val="008E399C"/>
    <w:rPr>
      <w:rFonts w:ascii="Times New Roman" w:eastAsia="Times New Roman" w:hAnsi="Times New Roman" w:cs="Times New Roman"/>
      <w:color w:val="304990"/>
      <w:sz w:val="24"/>
      <w:szCs w:val="24"/>
      <w:lang w:val="en-US"/>
    </w:rPr>
  </w:style>
  <w:style w:type="paragraph" w:customStyle="1" w:styleId="ListOfAbbrevnsHeading">
    <w:name w:val="ListOfAbbrevnsHeading"/>
    <w:basedOn w:val="Normal"/>
    <w:link w:val="ListOfAbbrevnsHeadingChar"/>
    <w:uiPriority w:val="11"/>
    <w:semiHidden/>
    <w:qFormat/>
    <w:rsid w:val="008E399C"/>
    <w:pPr>
      <w:spacing w:before="360"/>
    </w:pPr>
    <w:rPr>
      <w:b/>
      <w:color w:val="333399"/>
    </w:rPr>
  </w:style>
  <w:style w:type="character" w:customStyle="1" w:styleId="ListOfAbbrevnsHeadingChar">
    <w:name w:val="ListOfAbbrevnsHeading Char"/>
    <w:link w:val="ListOfAbbrevnsHeading"/>
    <w:uiPriority w:val="11"/>
    <w:semiHidden/>
    <w:rsid w:val="008E399C"/>
    <w:rPr>
      <w:rFonts w:ascii="Times New Roman" w:eastAsia="Times New Roman" w:hAnsi="Times New Roman" w:cs="Times New Roman"/>
      <w:b/>
      <w:color w:val="333399"/>
      <w:sz w:val="24"/>
      <w:szCs w:val="24"/>
      <w:lang w:val="en-US"/>
    </w:rPr>
  </w:style>
  <w:style w:type="paragraph" w:customStyle="1" w:styleId="Head1">
    <w:name w:val="Head1"/>
    <w:basedOn w:val="Normal"/>
    <w:next w:val="Normal"/>
    <w:link w:val="Head1Char"/>
    <w:uiPriority w:val="8"/>
    <w:qFormat/>
    <w:rsid w:val="008E399C"/>
    <w:pPr>
      <w:spacing w:before="480" w:after="120" w:line="360" w:lineRule="auto"/>
      <w:outlineLvl w:val="0"/>
    </w:pPr>
    <w:rPr>
      <w:rFonts w:ascii="Cambria" w:hAnsi="Cambria"/>
      <w:b/>
      <w:color w:val="FF0000"/>
      <w:sz w:val="28"/>
    </w:rPr>
  </w:style>
  <w:style w:type="character" w:customStyle="1" w:styleId="Head1Char">
    <w:name w:val="Head1 Char"/>
    <w:link w:val="Head1"/>
    <w:uiPriority w:val="8"/>
    <w:rsid w:val="008E399C"/>
    <w:rPr>
      <w:rFonts w:ascii="Cambria" w:eastAsia="Times New Roman" w:hAnsi="Cambria" w:cs="Times New Roman"/>
      <w:b/>
      <w:color w:val="FF0000"/>
      <w:sz w:val="28"/>
      <w:szCs w:val="24"/>
      <w:lang w:val="en-US"/>
    </w:rPr>
  </w:style>
  <w:style w:type="paragraph" w:customStyle="1" w:styleId="ListSubheading">
    <w:name w:val="ListSubheading"/>
    <w:basedOn w:val="Normal"/>
    <w:uiPriority w:val="23"/>
    <w:semiHidden/>
    <w:qFormat/>
    <w:rsid w:val="008E399C"/>
    <w:rPr>
      <w:i/>
      <w:color w:val="FF0000"/>
    </w:rPr>
  </w:style>
  <w:style w:type="paragraph" w:customStyle="1" w:styleId="DisplayEq-MathMode">
    <w:name w:val="DisplayEq-MathMode"/>
    <w:basedOn w:val="Normal"/>
    <w:uiPriority w:val="30"/>
    <w:qFormat/>
    <w:rsid w:val="008E399C"/>
  </w:style>
  <w:style w:type="paragraph" w:customStyle="1" w:styleId="TableBody">
    <w:name w:val="TableBody"/>
    <w:basedOn w:val="Normal"/>
    <w:uiPriority w:val="82"/>
    <w:qFormat/>
    <w:rsid w:val="008E399C"/>
  </w:style>
  <w:style w:type="paragraph" w:customStyle="1" w:styleId="TableCaption">
    <w:name w:val="TableCaption"/>
    <w:basedOn w:val="Normal"/>
    <w:link w:val="TableCaptionChar"/>
    <w:uiPriority w:val="80"/>
    <w:rsid w:val="008E399C"/>
    <w:rPr>
      <w:color w:val="000099"/>
    </w:rPr>
  </w:style>
  <w:style w:type="paragraph" w:customStyle="1" w:styleId="TableNumber">
    <w:name w:val="TableNumber"/>
    <w:basedOn w:val="Normal"/>
    <w:link w:val="TableNumberChar"/>
    <w:uiPriority w:val="79"/>
    <w:rsid w:val="008E399C"/>
    <w:rPr>
      <w:b/>
      <w:color w:val="CC0099"/>
    </w:rPr>
  </w:style>
  <w:style w:type="character" w:customStyle="1" w:styleId="TableNumberChar">
    <w:name w:val="TableNumber Char"/>
    <w:link w:val="TableNumber"/>
    <w:uiPriority w:val="79"/>
    <w:rsid w:val="008E399C"/>
    <w:rPr>
      <w:rFonts w:ascii="Times New Roman" w:eastAsia="Times New Roman" w:hAnsi="Times New Roman" w:cs="Times New Roman"/>
      <w:b/>
      <w:color w:val="CC0099"/>
      <w:sz w:val="24"/>
      <w:szCs w:val="24"/>
      <w:lang w:val="en-US"/>
    </w:rPr>
  </w:style>
  <w:style w:type="paragraph" w:customStyle="1" w:styleId="FigureLegend">
    <w:name w:val="FigureLegend"/>
    <w:basedOn w:val="Normal"/>
    <w:link w:val="FigureLegendChar"/>
    <w:uiPriority w:val="86"/>
    <w:qFormat/>
    <w:rsid w:val="008E399C"/>
  </w:style>
  <w:style w:type="paragraph" w:customStyle="1" w:styleId="FigureNumber">
    <w:name w:val="FigureNumber"/>
    <w:basedOn w:val="Normal"/>
    <w:link w:val="FigureNumberChar"/>
    <w:uiPriority w:val="85"/>
    <w:rsid w:val="008E399C"/>
    <w:rPr>
      <w:color w:val="CC6600"/>
    </w:rPr>
  </w:style>
  <w:style w:type="character" w:customStyle="1" w:styleId="FigureNumberChar">
    <w:name w:val="FigureNumber Char"/>
    <w:link w:val="FigureNumber"/>
    <w:uiPriority w:val="85"/>
    <w:rsid w:val="008E399C"/>
    <w:rPr>
      <w:rFonts w:ascii="Times New Roman" w:eastAsia="Times New Roman" w:hAnsi="Times New Roman" w:cs="Times New Roman"/>
      <w:color w:val="CC6600"/>
      <w:sz w:val="24"/>
      <w:szCs w:val="24"/>
      <w:lang w:val="en-US"/>
    </w:rPr>
  </w:style>
  <w:style w:type="paragraph" w:customStyle="1" w:styleId="TableColumnHead1">
    <w:name w:val="TableColumnHead1"/>
    <w:basedOn w:val="Normal"/>
    <w:uiPriority w:val="80"/>
    <w:qFormat/>
    <w:rsid w:val="008E399C"/>
    <w:pPr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FFFFCC"/>
    </w:pPr>
    <w:rPr>
      <w:color w:val="990099"/>
    </w:rPr>
  </w:style>
  <w:style w:type="paragraph" w:customStyle="1" w:styleId="ReferencesHeading1">
    <w:name w:val="ReferencesHeading1"/>
    <w:basedOn w:val="Heading1"/>
    <w:uiPriority w:val="91"/>
    <w:qFormat/>
    <w:rsid w:val="008E399C"/>
    <w:pPr>
      <w:keepLines w:val="0"/>
      <w:spacing w:line="360" w:lineRule="auto"/>
    </w:pPr>
    <w:rPr>
      <w:rFonts w:ascii="Cambria" w:eastAsia="Times New Roman" w:hAnsi="Cambria" w:cs="Arial"/>
      <w:color w:val="auto"/>
      <w:kern w:val="32"/>
      <w:sz w:val="24"/>
      <w:szCs w:val="32"/>
    </w:rPr>
  </w:style>
  <w:style w:type="character" w:customStyle="1" w:styleId="Abbreviation">
    <w:name w:val="Abbreviation"/>
    <w:basedOn w:val="DefaultParagraphFont"/>
    <w:uiPriority w:val="11"/>
    <w:qFormat/>
    <w:rsid w:val="008E399C"/>
    <w:rPr>
      <w:color w:val="FF0066"/>
    </w:rPr>
  </w:style>
  <w:style w:type="paragraph" w:customStyle="1" w:styleId="AbbreviationExpansion">
    <w:name w:val="AbbreviationExpansion"/>
    <w:basedOn w:val="Normal"/>
    <w:uiPriority w:val="11"/>
    <w:qFormat/>
    <w:rsid w:val="008E399C"/>
    <w:rPr>
      <w:color w:val="008000"/>
    </w:rPr>
  </w:style>
  <w:style w:type="paragraph" w:customStyle="1" w:styleId="Para">
    <w:name w:val="Para"/>
    <w:basedOn w:val="Normal"/>
    <w:link w:val="ParaChar"/>
    <w:uiPriority w:val="9"/>
    <w:qFormat/>
    <w:rsid w:val="008E399C"/>
  </w:style>
  <w:style w:type="character" w:customStyle="1" w:styleId="FigureLegendChar">
    <w:name w:val="FigureLegend Char"/>
    <w:basedOn w:val="DefaultParagraphFont"/>
    <w:link w:val="FigureLegend"/>
    <w:uiPriority w:val="86"/>
    <w:rsid w:val="008E39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eference-NumberedJrnl">
    <w:name w:val="Reference-Numbered_Jrnl"/>
    <w:basedOn w:val="Normal"/>
    <w:uiPriority w:val="1"/>
    <w:qFormat/>
    <w:rsid w:val="008E399C"/>
  </w:style>
  <w:style w:type="paragraph" w:customStyle="1" w:styleId="Reference-NumberedOthers">
    <w:name w:val="Reference-Numbered_Others"/>
    <w:basedOn w:val="Normal"/>
    <w:uiPriority w:val="1"/>
    <w:qFormat/>
    <w:rsid w:val="008E399C"/>
  </w:style>
  <w:style w:type="character" w:customStyle="1" w:styleId="ParaChar">
    <w:name w:val="Para Char"/>
    <w:basedOn w:val="DefaultParagraphFont"/>
    <w:link w:val="Para"/>
    <w:uiPriority w:val="9"/>
    <w:rsid w:val="008E39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ableCaptionChar">
    <w:name w:val="TableCaption Char"/>
    <w:basedOn w:val="DefaultParagraphFont"/>
    <w:link w:val="TableCaption"/>
    <w:uiPriority w:val="80"/>
    <w:rsid w:val="008E399C"/>
    <w:rPr>
      <w:rFonts w:ascii="Times New Roman" w:eastAsia="Times New Roman" w:hAnsi="Times New Roman" w:cs="Times New Roman"/>
      <w:color w:val="000099"/>
      <w:sz w:val="24"/>
      <w:szCs w:val="24"/>
      <w:lang w:val="en-US"/>
    </w:rPr>
  </w:style>
  <w:style w:type="character" w:customStyle="1" w:styleId="OrcidID">
    <w:name w:val="Orcid_ID"/>
    <w:basedOn w:val="DefaultParagraphFont"/>
    <w:uiPriority w:val="1"/>
    <w:qFormat/>
    <w:rsid w:val="008E399C"/>
    <w:rPr>
      <w:b/>
      <w:color w:val="0070C0"/>
      <w:u w:val="single"/>
    </w:rPr>
  </w:style>
  <w:style w:type="character" w:customStyle="1" w:styleId="AuGivenName">
    <w:name w:val="Au_Given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DA19E"/>
      <w:vertAlign w:val="baseline"/>
    </w:rPr>
  </w:style>
  <w:style w:type="character" w:customStyle="1" w:styleId="AuFamilyName">
    <w:name w:val="Au_Family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75B37E"/>
      <w:vertAlign w:val="baseline"/>
    </w:rPr>
  </w:style>
  <w:style w:type="character" w:customStyle="1" w:styleId="RefArticleTitle">
    <w:name w:val="Ref_Article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2CDDC"/>
      <w:vertAlign w:val="baseline"/>
    </w:rPr>
  </w:style>
  <w:style w:type="character" w:customStyle="1" w:styleId="RefBookTitle">
    <w:name w:val="Ref_Book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76933C"/>
      <w:vertAlign w:val="baseline"/>
    </w:rPr>
  </w:style>
  <w:style w:type="character" w:customStyle="1" w:styleId="JournalTitle">
    <w:name w:val="Journal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FAB58F"/>
      <w:vertAlign w:val="baseline"/>
    </w:rPr>
  </w:style>
  <w:style w:type="character" w:customStyle="1" w:styleId="Vol">
    <w:name w:val="Vol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538DD5"/>
      <w:vertAlign w:val="baseline"/>
    </w:rPr>
  </w:style>
  <w:style w:type="character" w:customStyle="1" w:styleId="Issue">
    <w:name w:val="Issu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FFFF00"/>
      <w:vertAlign w:val="baseline"/>
    </w:rPr>
  </w:style>
  <w:style w:type="character" w:customStyle="1" w:styleId="PageFirst">
    <w:name w:val="PageFirst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33CC33"/>
      <w:vertAlign w:val="baseline"/>
    </w:rPr>
  </w:style>
  <w:style w:type="character" w:customStyle="1" w:styleId="PageLast">
    <w:name w:val="PageLast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82E1E6"/>
      <w:vertAlign w:val="baseline"/>
    </w:rPr>
  </w:style>
  <w:style w:type="character" w:customStyle="1" w:styleId="OtherType">
    <w:name w:val="OtherTyp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C4D79B"/>
      <w:vertAlign w:val="baseline"/>
    </w:rPr>
  </w:style>
  <w:style w:type="character" w:customStyle="1" w:styleId="Year">
    <w:name w:val="Year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31869B"/>
      <w:vertAlign w:val="baseline"/>
    </w:rPr>
  </w:style>
  <w:style w:type="character" w:customStyle="1" w:styleId="PublisherName">
    <w:name w:val="Publisher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48A54"/>
      <w:vertAlign w:val="baseline"/>
    </w:rPr>
  </w:style>
  <w:style w:type="character" w:customStyle="1" w:styleId="PublisherLocation">
    <w:name w:val="PublisherLocation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449E6D"/>
      <w:vertAlign w:val="baseline"/>
    </w:rPr>
  </w:style>
  <w:style w:type="character" w:customStyle="1" w:styleId="Label">
    <w:name w:val="Label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A85DD1"/>
      <w:vertAlign w:val="baseline"/>
    </w:rPr>
  </w:style>
  <w:style w:type="character" w:customStyle="1" w:styleId="Heading1Char">
    <w:name w:val="Heading 1 Char"/>
    <w:basedOn w:val="DefaultParagraphFont"/>
    <w:link w:val="Heading1"/>
    <w:uiPriority w:val="9"/>
    <w:rsid w:val="008E3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E399C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9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399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Normal"/>
    <w:uiPriority w:val="4"/>
    <w:rsid w:val="008E399C"/>
    <w:pPr>
      <w:spacing w:after="120" w:line="360" w:lineRule="auto"/>
      <w:outlineLvl w:val="0"/>
    </w:pPr>
    <w:rPr>
      <w:b/>
      <w:color w:val="00B050"/>
      <w:sz w:val="40"/>
    </w:rPr>
  </w:style>
  <w:style w:type="paragraph" w:customStyle="1" w:styleId="ChapterAuthor">
    <w:name w:val="ChapterAuthor"/>
    <w:basedOn w:val="Normal"/>
    <w:uiPriority w:val="5"/>
    <w:rsid w:val="008E399C"/>
    <w:rPr>
      <w:sz w:val="22"/>
    </w:rPr>
  </w:style>
  <w:style w:type="paragraph" w:customStyle="1" w:styleId="ChapAuthorAffiliation">
    <w:name w:val="ChapAuthorAffiliation"/>
    <w:basedOn w:val="Normal"/>
    <w:uiPriority w:val="6"/>
    <w:rsid w:val="008E399C"/>
    <w:pPr>
      <w:spacing w:after="240" w:line="360" w:lineRule="auto"/>
    </w:pPr>
    <w:rPr>
      <w:sz w:val="22"/>
    </w:rPr>
  </w:style>
  <w:style w:type="paragraph" w:customStyle="1" w:styleId="AbstractHeading">
    <w:name w:val="AbstractHeading"/>
    <w:basedOn w:val="Normal"/>
    <w:link w:val="AbstractHeadingChar"/>
    <w:uiPriority w:val="7"/>
    <w:rsid w:val="008E399C"/>
    <w:rPr>
      <w:b/>
    </w:rPr>
  </w:style>
  <w:style w:type="character" w:customStyle="1" w:styleId="AbstractHeadingChar">
    <w:name w:val="AbstractHeading Char"/>
    <w:link w:val="AbstractHeading"/>
    <w:uiPriority w:val="7"/>
    <w:rsid w:val="008E399C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Abstract">
    <w:name w:val="Abstract"/>
    <w:basedOn w:val="Normal"/>
    <w:uiPriority w:val="7"/>
    <w:rsid w:val="008E399C"/>
    <w:pPr>
      <w:spacing w:after="240" w:line="240" w:lineRule="auto"/>
      <w:ind w:left="288" w:right="864"/>
      <w:jc w:val="both"/>
    </w:pPr>
    <w:rPr>
      <w:color w:val="993366"/>
      <w:sz w:val="22"/>
    </w:rPr>
  </w:style>
  <w:style w:type="paragraph" w:customStyle="1" w:styleId="BulletList1">
    <w:name w:val="BulletList1"/>
    <w:basedOn w:val="Normal"/>
    <w:uiPriority w:val="14"/>
    <w:qFormat/>
    <w:rsid w:val="008E399C"/>
    <w:pPr>
      <w:spacing w:line="360" w:lineRule="auto"/>
    </w:pPr>
  </w:style>
  <w:style w:type="paragraph" w:customStyle="1" w:styleId="KeyTermsHeading">
    <w:name w:val="KeyTermsHeading"/>
    <w:basedOn w:val="Normal"/>
    <w:uiPriority w:val="11"/>
    <w:qFormat/>
    <w:rsid w:val="008E399C"/>
    <w:pPr>
      <w:spacing w:before="360" w:line="360" w:lineRule="auto"/>
    </w:pPr>
    <w:rPr>
      <w:b/>
      <w:color w:val="CC0066"/>
    </w:rPr>
  </w:style>
  <w:style w:type="paragraph" w:customStyle="1" w:styleId="KeyTerm">
    <w:name w:val="KeyTerm"/>
    <w:basedOn w:val="Normal"/>
    <w:link w:val="KeyTermChar"/>
    <w:uiPriority w:val="11"/>
    <w:qFormat/>
    <w:rsid w:val="008E399C"/>
    <w:pPr>
      <w:spacing w:line="360" w:lineRule="auto"/>
    </w:pPr>
    <w:rPr>
      <w:color w:val="304990"/>
    </w:rPr>
  </w:style>
  <w:style w:type="character" w:customStyle="1" w:styleId="KeyTermChar">
    <w:name w:val="KeyTerm Char"/>
    <w:link w:val="KeyTerm"/>
    <w:uiPriority w:val="11"/>
    <w:rsid w:val="008E399C"/>
    <w:rPr>
      <w:rFonts w:ascii="Times New Roman" w:eastAsia="Times New Roman" w:hAnsi="Times New Roman" w:cs="Times New Roman"/>
      <w:color w:val="304990"/>
      <w:sz w:val="24"/>
      <w:szCs w:val="24"/>
      <w:lang w:val="en-US"/>
    </w:rPr>
  </w:style>
  <w:style w:type="paragraph" w:customStyle="1" w:styleId="ListOfAbbrevnsHeading">
    <w:name w:val="ListOfAbbrevnsHeading"/>
    <w:basedOn w:val="Normal"/>
    <w:link w:val="ListOfAbbrevnsHeadingChar"/>
    <w:uiPriority w:val="11"/>
    <w:semiHidden/>
    <w:qFormat/>
    <w:rsid w:val="008E399C"/>
    <w:pPr>
      <w:spacing w:before="360"/>
    </w:pPr>
    <w:rPr>
      <w:b/>
      <w:color w:val="333399"/>
    </w:rPr>
  </w:style>
  <w:style w:type="character" w:customStyle="1" w:styleId="ListOfAbbrevnsHeadingChar">
    <w:name w:val="ListOfAbbrevnsHeading Char"/>
    <w:link w:val="ListOfAbbrevnsHeading"/>
    <w:uiPriority w:val="11"/>
    <w:semiHidden/>
    <w:rsid w:val="008E399C"/>
    <w:rPr>
      <w:rFonts w:ascii="Times New Roman" w:eastAsia="Times New Roman" w:hAnsi="Times New Roman" w:cs="Times New Roman"/>
      <w:b/>
      <w:color w:val="333399"/>
      <w:sz w:val="24"/>
      <w:szCs w:val="24"/>
      <w:lang w:val="en-US"/>
    </w:rPr>
  </w:style>
  <w:style w:type="paragraph" w:customStyle="1" w:styleId="Head1">
    <w:name w:val="Head1"/>
    <w:basedOn w:val="Normal"/>
    <w:next w:val="Normal"/>
    <w:link w:val="Head1Char"/>
    <w:uiPriority w:val="8"/>
    <w:qFormat/>
    <w:rsid w:val="008E399C"/>
    <w:pPr>
      <w:spacing w:before="480" w:after="120" w:line="360" w:lineRule="auto"/>
      <w:outlineLvl w:val="0"/>
    </w:pPr>
    <w:rPr>
      <w:rFonts w:ascii="Cambria" w:hAnsi="Cambria"/>
      <w:b/>
      <w:color w:val="FF0000"/>
      <w:sz w:val="28"/>
    </w:rPr>
  </w:style>
  <w:style w:type="character" w:customStyle="1" w:styleId="Head1Char">
    <w:name w:val="Head1 Char"/>
    <w:link w:val="Head1"/>
    <w:uiPriority w:val="8"/>
    <w:rsid w:val="008E399C"/>
    <w:rPr>
      <w:rFonts w:ascii="Cambria" w:eastAsia="Times New Roman" w:hAnsi="Cambria" w:cs="Times New Roman"/>
      <w:b/>
      <w:color w:val="FF0000"/>
      <w:sz w:val="28"/>
      <w:szCs w:val="24"/>
      <w:lang w:val="en-US"/>
    </w:rPr>
  </w:style>
  <w:style w:type="paragraph" w:customStyle="1" w:styleId="ListSubheading">
    <w:name w:val="ListSubheading"/>
    <w:basedOn w:val="Normal"/>
    <w:uiPriority w:val="23"/>
    <w:semiHidden/>
    <w:qFormat/>
    <w:rsid w:val="008E399C"/>
    <w:rPr>
      <w:i/>
      <w:color w:val="FF0000"/>
    </w:rPr>
  </w:style>
  <w:style w:type="paragraph" w:customStyle="1" w:styleId="DisplayEq-MathMode">
    <w:name w:val="DisplayEq-MathMode"/>
    <w:basedOn w:val="Normal"/>
    <w:uiPriority w:val="30"/>
    <w:qFormat/>
    <w:rsid w:val="008E399C"/>
  </w:style>
  <w:style w:type="paragraph" w:customStyle="1" w:styleId="TableBody">
    <w:name w:val="TableBody"/>
    <w:basedOn w:val="Normal"/>
    <w:uiPriority w:val="82"/>
    <w:qFormat/>
    <w:rsid w:val="008E399C"/>
  </w:style>
  <w:style w:type="paragraph" w:customStyle="1" w:styleId="TableCaption">
    <w:name w:val="TableCaption"/>
    <w:basedOn w:val="Normal"/>
    <w:link w:val="TableCaptionChar"/>
    <w:uiPriority w:val="80"/>
    <w:rsid w:val="008E399C"/>
    <w:rPr>
      <w:color w:val="000099"/>
    </w:rPr>
  </w:style>
  <w:style w:type="paragraph" w:customStyle="1" w:styleId="TableNumber">
    <w:name w:val="TableNumber"/>
    <w:basedOn w:val="Normal"/>
    <w:link w:val="TableNumberChar"/>
    <w:uiPriority w:val="79"/>
    <w:rsid w:val="008E399C"/>
    <w:rPr>
      <w:b/>
      <w:color w:val="CC0099"/>
    </w:rPr>
  </w:style>
  <w:style w:type="character" w:customStyle="1" w:styleId="TableNumberChar">
    <w:name w:val="TableNumber Char"/>
    <w:link w:val="TableNumber"/>
    <w:uiPriority w:val="79"/>
    <w:rsid w:val="008E399C"/>
    <w:rPr>
      <w:rFonts w:ascii="Times New Roman" w:eastAsia="Times New Roman" w:hAnsi="Times New Roman" w:cs="Times New Roman"/>
      <w:b/>
      <w:color w:val="CC0099"/>
      <w:sz w:val="24"/>
      <w:szCs w:val="24"/>
      <w:lang w:val="en-US"/>
    </w:rPr>
  </w:style>
  <w:style w:type="paragraph" w:customStyle="1" w:styleId="FigureLegend">
    <w:name w:val="FigureLegend"/>
    <w:basedOn w:val="Normal"/>
    <w:link w:val="FigureLegendChar"/>
    <w:uiPriority w:val="86"/>
    <w:qFormat/>
    <w:rsid w:val="008E399C"/>
  </w:style>
  <w:style w:type="paragraph" w:customStyle="1" w:styleId="FigureNumber">
    <w:name w:val="FigureNumber"/>
    <w:basedOn w:val="Normal"/>
    <w:link w:val="FigureNumberChar"/>
    <w:uiPriority w:val="85"/>
    <w:rsid w:val="008E399C"/>
    <w:rPr>
      <w:color w:val="CC6600"/>
    </w:rPr>
  </w:style>
  <w:style w:type="character" w:customStyle="1" w:styleId="FigureNumberChar">
    <w:name w:val="FigureNumber Char"/>
    <w:link w:val="FigureNumber"/>
    <w:uiPriority w:val="85"/>
    <w:rsid w:val="008E399C"/>
    <w:rPr>
      <w:rFonts w:ascii="Times New Roman" w:eastAsia="Times New Roman" w:hAnsi="Times New Roman" w:cs="Times New Roman"/>
      <w:color w:val="CC6600"/>
      <w:sz w:val="24"/>
      <w:szCs w:val="24"/>
      <w:lang w:val="en-US"/>
    </w:rPr>
  </w:style>
  <w:style w:type="paragraph" w:customStyle="1" w:styleId="TableColumnHead1">
    <w:name w:val="TableColumnHead1"/>
    <w:basedOn w:val="Normal"/>
    <w:uiPriority w:val="80"/>
    <w:qFormat/>
    <w:rsid w:val="008E399C"/>
    <w:pPr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FFFFCC"/>
    </w:pPr>
    <w:rPr>
      <w:color w:val="990099"/>
    </w:rPr>
  </w:style>
  <w:style w:type="paragraph" w:customStyle="1" w:styleId="ReferencesHeading1">
    <w:name w:val="ReferencesHeading1"/>
    <w:basedOn w:val="Heading1"/>
    <w:uiPriority w:val="91"/>
    <w:qFormat/>
    <w:rsid w:val="008E399C"/>
    <w:pPr>
      <w:keepLines w:val="0"/>
      <w:spacing w:line="360" w:lineRule="auto"/>
    </w:pPr>
    <w:rPr>
      <w:rFonts w:ascii="Cambria" w:eastAsia="Times New Roman" w:hAnsi="Cambria" w:cs="Arial"/>
      <w:color w:val="auto"/>
      <w:kern w:val="32"/>
      <w:sz w:val="24"/>
      <w:szCs w:val="32"/>
    </w:rPr>
  </w:style>
  <w:style w:type="character" w:customStyle="1" w:styleId="Abbreviation">
    <w:name w:val="Abbreviation"/>
    <w:basedOn w:val="DefaultParagraphFont"/>
    <w:uiPriority w:val="11"/>
    <w:qFormat/>
    <w:rsid w:val="008E399C"/>
    <w:rPr>
      <w:color w:val="FF0066"/>
    </w:rPr>
  </w:style>
  <w:style w:type="paragraph" w:customStyle="1" w:styleId="AbbreviationExpansion">
    <w:name w:val="AbbreviationExpansion"/>
    <w:basedOn w:val="Normal"/>
    <w:uiPriority w:val="11"/>
    <w:qFormat/>
    <w:rsid w:val="008E399C"/>
    <w:rPr>
      <w:color w:val="008000"/>
    </w:rPr>
  </w:style>
  <w:style w:type="paragraph" w:customStyle="1" w:styleId="Para">
    <w:name w:val="Para"/>
    <w:basedOn w:val="Normal"/>
    <w:link w:val="ParaChar"/>
    <w:uiPriority w:val="9"/>
    <w:qFormat/>
    <w:rsid w:val="008E399C"/>
  </w:style>
  <w:style w:type="character" w:customStyle="1" w:styleId="FigureLegendChar">
    <w:name w:val="FigureLegend Char"/>
    <w:basedOn w:val="DefaultParagraphFont"/>
    <w:link w:val="FigureLegend"/>
    <w:uiPriority w:val="86"/>
    <w:rsid w:val="008E39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eference-NumberedJrnl">
    <w:name w:val="Reference-Numbered_Jrnl"/>
    <w:basedOn w:val="Normal"/>
    <w:uiPriority w:val="1"/>
    <w:qFormat/>
    <w:rsid w:val="008E399C"/>
  </w:style>
  <w:style w:type="paragraph" w:customStyle="1" w:styleId="Reference-NumberedOthers">
    <w:name w:val="Reference-Numbered_Others"/>
    <w:basedOn w:val="Normal"/>
    <w:uiPriority w:val="1"/>
    <w:qFormat/>
    <w:rsid w:val="008E399C"/>
  </w:style>
  <w:style w:type="character" w:customStyle="1" w:styleId="ParaChar">
    <w:name w:val="Para Char"/>
    <w:basedOn w:val="DefaultParagraphFont"/>
    <w:link w:val="Para"/>
    <w:uiPriority w:val="9"/>
    <w:rsid w:val="008E39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ableCaptionChar">
    <w:name w:val="TableCaption Char"/>
    <w:basedOn w:val="DefaultParagraphFont"/>
    <w:link w:val="TableCaption"/>
    <w:uiPriority w:val="80"/>
    <w:rsid w:val="008E399C"/>
    <w:rPr>
      <w:rFonts w:ascii="Times New Roman" w:eastAsia="Times New Roman" w:hAnsi="Times New Roman" w:cs="Times New Roman"/>
      <w:color w:val="000099"/>
      <w:sz w:val="24"/>
      <w:szCs w:val="24"/>
      <w:lang w:val="en-US"/>
    </w:rPr>
  </w:style>
  <w:style w:type="character" w:customStyle="1" w:styleId="OrcidID">
    <w:name w:val="Orcid_ID"/>
    <w:basedOn w:val="DefaultParagraphFont"/>
    <w:uiPriority w:val="1"/>
    <w:qFormat/>
    <w:rsid w:val="008E399C"/>
    <w:rPr>
      <w:b/>
      <w:color w:val="0070C0"/>
      <w:u w:val="single"/>
    </w:rPr>
  </w:style>
  <w:style w:type="character" w:customStyle="1" w:styleId="AuGivenName">
    <w:name w:val="Au_Given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DA19E"/>
      <w:vertAlign w:val="baseline"/>
    </w:rPr>
  </w:style>
  <w:style w:type="character" w:customStyle="1" w:styleId="AuFamilyName">
    <w:name w:val="Au_Family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75B37E"/>
      <w:vertAlign w:val="baseline"/>
    </w:rPr>
  </w:style>
  <w:style w:type="character" w:customStyle="1" w:styleId="RefArticleTitle">
    <w:name w:val="Ref_Article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2CDDC"/>
      <w:vertAlign w:val="baseline"/>
    </w:rPr>
  </w:style>
  <w:style w:type="character" w:customStyle="1" w:styleId="RefBookTitle">
    <w:name w:val="Ref_Book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76933C"/>
      <w:vertAlign w:val="baseline"/>
    </w:rPr>
  </w:style>
  <w:style w:type="character" w:customStyle="1" w:styleId="JournalTitle">
    <w:name w:val="JournalTitl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FAB58F"/>
      <w:vertAlign w:val="baseline"/>
    </w:rPr>
  </w:style>
  <w:style w:type="character" w:customStyle="1" w:styleId="Vol">
    <w:name w:val="Vol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538DD5"/>
      <w:vertAlign w:val="baseline"/>
    </w:rPr>
  </w:style>
  <w:style w:type="character" w:customStyle="1" w:styleId="Issue">
    <w:name w:val="Issu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FFFF00"/>
      <w:vertAlign w:val="baseline"/>
    </w:rPr>
  </w:style>
  <w:style w:type="character" w:customStyle="1" w:styleId="PageFirst">
    <w:name w:val="PageFirst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33CC33"/>
      <w:vertAlign w:val="baseline"/>
    </w:rPr>
  </w:style>
  <w:style w:type="character" w:customStyle="1" w:styleId="PageLast">
    <w:name w:val="PageLast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82E1E6"/>
      <w:vertAlign w:val="baseline"/>
    </w:rPr>
  </w:style>
  <w:style w:type="character" w:customStyle="1" w:styleId="OtherType">
    <w:name w:val="OtherTyp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C4D79B"/>
      <w:vertAlign w:val="baseline"/>
    </w:rPr>
  </w:style>
  <w:style w:type="character" w:customStyle="1" w:styleId="Year">
    <w:name w:val="Year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31869B"/>
      <w:vertAlign w:val="baseline"/>
    </w:rPr>
  </w:style>
  <w:style w:type="character" w:customStyle="1" w:styleId="PublisherName">
    <w:name w:val="PublisherName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948A54"/>
      <w:vertAlign w:val="baseline"/>
    </w:rPr>
  </w:style>
  <w:style w:type="character" w:customStyle="1" w:styleId="PublisherLocation">
    <w:name w:val="PublisherLocation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449E6D"/>
      <w:vertAlign w:val="baseline"/>
    </w:rPr>
  </w:style>
  <w:style w:type="character" w:customStyle="1" w:styleId="Label">
    <w:name w:val="Label"/>
    <w:basedOn w:val="DefaultParagraphFont"/>
    <w:rsid w:val="008E399C"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z w:val="24"/>
      <w:u w:val="none"/>
      <w:shd w:val="clear" w:color="auto" w:fill="A85DD1"/>
      <w:vertAlign w:val="baseline"/>
    </w:rPr>
  </w:style>
  <w:style w:type="character" w:customStyle="1" w:styleId="Heading1Char">
    <w:name w:val="Heading 1 Char"/>
    <w:basedOn w:val="DefaultParagraphFont"/>
    <w:link w:val="Heading1"/>
    <w:uiPriority w:val="9"/>
    <w:rsid w:val="008E3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APUL NARAYAN DEV</dc:creator>
  <cp:lastModifiedBy>APUL NARAYAN DEV</cp:lastModifiedBy>
  <cp:revision>3</cp:revision>
  <dcterms:created xsi:type="dcterms:W3CDTF">2024-05-13T07:45:00Z</dcterms:created>
  <dcterms:modified xsi:type="dcterms:W3CDTF">2024-05-13T08:38:00Z</dcterms:modified>
</cp:coreProperties>
</file>